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Happy Monkey" w:cs="Happy Monkey" w:eastAsia="Happy Monkey" w:hAnsi="Happy Monkey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25"/>
        <w:gridCol w:w="4425"/>
        <w:gridCol w:w="4410"/>
        <w:tblGridChange w:id="0">
          <w:tblGrid>
            <w:gridCol w:w="2325"/>
            <w:gridCol w:w="4425"/>
            <w:gridCol w:w="4410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Anderson, Kaylie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2nd Grade PEC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kaylie.anderson@baldwin.k12.ga.us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Arnold, Tonya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1st Grade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tonya.arnold@baldwin.k12.ga.us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Bailey, Ylonda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School Nutrition Assistant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ylonda.bailey@baldwin.k12.ga.us</w:t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Ballard, Susan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Speech/Language Pathologist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susan.ballard@baldwin.k12.ga.us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Blackwell, Maggie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1st Grade PEC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margaret.blackwell@baldwin.k12.ga.us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Blizzard, Kristi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2nd Grade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krystal.blizzard@baldwin.k12.ga.us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Brown, Brenda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Media Specialist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brenda.brown@baldwin.k12.ga.us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Bruce, Jasmine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PEC Paraprofessional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jasmine.bruce@baldwin.k12.ga.us</w:t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Bundrage, Audrey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2nd Grade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audrey.bundrage@baldwin.k12.ga.us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Butts, Krisandra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School Nutrition Assistant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krisandra.butts@bldwin.k12.ga.us</w:t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Byne, Merrie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Kindergarten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merrie.byne@baldwin.k12.ga.us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Casanova, Kelley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Paraprofessional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kelley.casanova@baldwin.k12.ga.us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Channell, Meredith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Kindergarten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meredith.channell@baldwin.k12.ga.us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Charnes, Jennifer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EIP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jennifer.charnes@baldwin.k12.ga.us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Clark, Tracy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Principal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tracy.clark@baldwin.k12.ga.us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Colwell, Linda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K-2 PEC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linda.colwell@baldwin.k12.ga.us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Cornett, Frances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School Nutrition Manager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frances.cornett@baldwin.k12.ga.us</w:t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Davis, Annie Lois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Data Clerk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annie.davis@baldwin.k12.ga.us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Davis, Natasha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Counselor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natasha.davis@baldwin.k12.ga.us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Dunn, Natalie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Montessori K-1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natalie.dunn@baldwin.k12.ga.us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Eubanks, Terri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KDG Paraprofessional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teresa.eubanks@baldwin.k12.ga.us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Farmer, Raycole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1st Grade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raycole.farmer@baldwin.k12.ga.us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French, Shelby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PE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shelby.french@baldwin.k12.ga.us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Gardner, Brit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K-2 PEC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brit.gardner@baldwin.k12.ga.us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Giles, Margretta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PEC Resource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margretta.giles@baldwin.k12.ga.us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Grable, Vickie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Behavior Specialist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vickie.grable@baldwin.k12.ga.us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Gray, Pamela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1st Grade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pamela.gray@baldwin.k12.ga.us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Grissom, Quierra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PEC Paraprofessional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quierra.grissom@baldwin.k12.ga.us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Hallmark, Leanne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Music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leanne.hallmark@baldwin.k12.ga.us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Harper, Terry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KDG Paraprofessional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terry.harper@baldwin.k12.ga.us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Harrison, Makayla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2nd Grade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makayla.harrison@baldwin.k12.ga.us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Henry, Tameika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ISS Paraprofessional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tameika.henry@baldiwn.k12.ga.us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Hollinshead, Angela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1st Grade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angela.hollinshead@baldwin.k12.ga.us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Jarrett, Tonya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2nd Grade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tonya.jarrett@baldwin.k12.ga.us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Johnson, Morgan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Montessori K-1 Paraprofessional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morgan.johnson@baldwin.k12.ga.us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Johnson, Sharon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PEC Paraprofessional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sharon.johnson@baldwin.k12.ga.us</w:t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Kennedy, Crystal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Kindergarten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crystal.kennedy@baldwin.k12.ga.us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Kennerly, Natalie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Kindergarten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natalie.kennerly@baldwin.k12.ga.us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Kilgore, James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Computers Paraprofessional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james.kilgoresr@baldwin.k12.ga.us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Kitchens, Mackenzie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KDG Paraprofessional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mackenzie.kitchens@baldwin.k12.ga.us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Lawrence, Trianna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Successmaker Paraprofessional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trianna.lawrence@baldwin.k12.ga.us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Lee, Ashley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Montessori K-1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ashley.lee@baldwin.k12.ga.us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Lee, Vickie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Assistant Principal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vickie.lee@baldwin.k12.ga.us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Leggat, Beth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Kindergarten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beth.mccoy@baldwin.k12.ga.us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Lindsay, 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KDG Paraprofessional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min.lindsay@baldwin.k12.ga.us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Little, Kierria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KDG Paraprofessional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kierria.little@baldwin.k12.ga.us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Mapp, Shonya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Behavior Interventionist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shonya.mapp@baldwin.k12.ga.us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McCue, Mary Ashley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1st Grade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mary.mccue@baldwin.k12.ga.us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McDaniel, Tracy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Media Clerk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tracy.mcdaniel@baldwin.k12.ga.us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McMillan, Stephanie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Instructional Coach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stephanie.mcmillan@baldwin.k12.ga.us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Meighan, Cathryn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2nd Grade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cathryn.meighan@baldwin.k12.ga.us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Merriweather, Serena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School Nutrition Assistant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serena.merriweather@baldwin.k12.ga.us</w:t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Mosley, Emily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K-2 PEC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emily.mosley@baldwin.k12.ga.us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Mosley, Glenda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PEC Paraprofessional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glenda.mosley@baldwin.k12.ga.us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Murphy, Jaclyn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2nd Grade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jaclyn.murphy@baldwin.k12.ga.us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Nichols, Brittany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STEM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brittany.nichols@baldwin.k12.ga.us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Nichols, Jalisa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1st Grade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jalisa.nichols@baldwin.k12.ga.us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Norman, Tiffany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Kindergarten PEC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tiffany.norman@baldwin.k12.ga.us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Norton, Wichelle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Art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wichelle.norton@baldwin.k12.ga.us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Oakes, Karen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2nd Grade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karen.oakes@baldwin.k12.ga.us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Phillips, Susan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1st Grade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susan.phillips@baldwin.k12.ga.us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Plogger, Samantha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1st Grade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samantha.plogger@baldwin.k12.ga.us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Ray, Chasity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1st Grade PEC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chasity.ray@baldwin.k12.ga.us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Resha, Brandi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Nurse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brandi.resha@baldwin.k12.ga.us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Roland, Heather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KDG Paraprofessional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heather.roland@baldwin.k12.ga.us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Rousey, Allison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ESOL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allison.rousey@baldwin.k12.ga.us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Rucker, Peggy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1st Grade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peggy.rucker@baldwin.k12.ga.us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Sheley, Tori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Registrar/Bookkeeper/Data Specialist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victoria.sheley@baldwin.k12.ga.us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Shuman, Megan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Kindergarten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megan.shuman@baldwin.k12.ga.us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Simmons, Jameka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2nd Grade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jameka.simmons@baldwin.k12.ga.us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Simpson, Mary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PEC Paraprofessional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mary.simpson@baldwin.k12.ga.us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Snow, Amy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jc w:val="center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Kindergarten Teacher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amy.snow@baldwin.k12.ga.us</w:t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Snow, Rebecca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1st Grade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rebecca.snow@baldwin.k12.ga.us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Solomon, Vanessa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KDG Paraprofessional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vanessa.solomon@baldwin.k12.ga.us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Spencer, Marie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Occupational Therapist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marie.spencer@baldwin.k12.ga.us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Spivey, Sherry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Kindergarten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sherry.spivey@baldwin.k12.ga.us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Tucker, Constance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1st Grade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constance.tucker@baldwin.k12.ga.us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Turner, Doris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PEC Paraprofessional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doris.turner@baldwin.k12.ga.us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Tweedy, Nancy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KDG Paraprofessional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nancy.tweedy@baldwin.k12.ga.us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Tyson, Laurie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Kindergarten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laurie.tyson@baldwin.k12.ga.us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Waller, Greg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School Nutrition Assistant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jc w:val="center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greg.waller@baldwin.k12.ga.us</w:t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Watson, Ginny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Gifted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ginny.watson@baldwin.k12.ga.us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Wiley, Joyce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PE Paraprofessional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joyce.wiley@baldwin.k12.ga.us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Williams, Jerry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Montessori K-1 Paraprofessional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jerry.williams@baldwin.k12.ga.us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Williams, Yolanda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PEC Paraprofessional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yolanda.williams@baldwin.k12.ga.us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Wilson, Kendra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2nd Grade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kendra.wilson@baldwin.k12.ga.us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576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appy Monkey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jc w:val="center"/>
      <w:rPr>
        <w:rFonts w:ascii="Happy Monkey" w:cs="Happy Monkey" w:eastAsia="Happy Monkey" w:hAnsi="Happy Monkey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9">
    <w:pPr>
      <w:jc w:val="center"/>
      <w:rPr>
        <w:rFonts w:ascii="Happy Monkey" w:cs="Happy Monkey" w:eastAsia="Happy Monkey" w:hAnsi="Happy Monkey"/>
        <w:b w:val="1"/>
        <w:sz w:val="24"/>
        <w:szCs w:val="24"/>
      </w:rPr>
    </w:pPr>
    <w:r w:rsidDel="00000000" w:rsidR="00000000" w:rsidRPr="00000000">
      <w:rPr>
        <w:rFonts w:ascii="Happy Monkey" w:cs="Happy Monkey" w:eastAsia="Happy Monkey" w:hAnsi="Happy Monkey"/>
        <w:b w:val="1"/>
        <w:sz w:val="24"/>
        <w:szCs w:val="24"/>
        <w:rtl w:val="0"/>
      </w:rPr>
      <w:t xml:space="preserve">Lakeview Primary</w:t>
    </w:r>
  </w:p>
  <w:p w:rsidR="00000000" w:rsidDel="00000000" w:rsidP="00000000" w:rsidRDefault="00000000" w:rsidRPr="00000000" w14:paraId="0000010A">
    <w:pPr>
      <w:jc w:val="center"/>
      <w:rPr>
        <w:rFonts w:ascii="Happy Monkey" w:cs="Happy Monkey" w:eastAsia="Happy Monkey" w:hAnsi="Happy Monkey"/>
        <w:b w:val="1"/>
        <w:sz w:val="24"/>
        <w:szCs w:val="24"/>
      </w:rPr>
    </w:pPr>
    <w:r w:rsidDel="00000000" w:rsidR="00000000" w:rsidRPr="00000000">
      <w:rPr>
        <w:rFonts w:ascii="Happy Monkey" w:cs="Happy Monkey" w:eastAsia="Happy Monkey" w:hAnsi="Happy Monkey"/>
        <w:b w:val="1"/>
        <w:sz w:val="24"/>
        <w:szCs w:val="24"/>
        <w:rtl w:val="0"/>
      </w:rPr>
      <w:t xml:space="preserve">2019-2020 Staff Contact List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ppyMonke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